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b66439056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INNOVAKAPITAL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INNOVAKAPITAL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f428079a5416f"/>
      <w:footerReference xmlns:r="http://schemas.openxmlformats.org/officeDocument/2006/relationships" w:type="default" r:id="Raab8938ef04f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f428079a5416f" /><Relationship Type="http://schemas.openxmlformats.org/officeDocument/2006/relationships/footer" Target="/word/footer1.xml" Id="Raab8938ef04f484a" /></Relationships>
</file>