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1b0f5ca0c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3270b232c4e24312"/>
      <w:footerReference xmlns:r="http://schemas.openxmlformats.org/officeDocument/2006/relationships" w:type="default" r:id="Ra4302eb55bb8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0b232c4e24312" /><Relationship Type="http://schemas.openxmlformats.org/officeDocument/2006/relationships/footer" Target="/word/footer1.xml" Id="Ra4302eb55bb84674" /></Relationships>
</file>