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95a414739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679554bb5aae43fe"/>
      <w:footerReference xmlns:r="http://schemas.openxmlformats.org/officeDocument/2006/relationships" w:type="default" r:id="R042f386b945a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554bb5aae43fe" /><Relationship Type="http://schemas.openxmlformats.org/officeDocument/2006/relationships/footer" Target="/word/footer1.xml" Id="R042f386b945a4fac" /></Relationships>
</file>