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72c1839a2a41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DHF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DHF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6d11fda3f549f2"/>
      <w:footerReference xmlns:r="http://schemas.openxmlformats.org/officeDocument/2006/relationships" w:type="default" r:id="Rbee8af220a494b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DHF INVEST AS   ·   Org.nr 998 406 412   ·   Kjøkkelvikveien 75   ·   5178 LODDEFJORD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DHF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6d11fda3f549f2" /><Relationship Type="http://schemas.openxmlformats.org/officeDocument/2006/relationships/footer" Target="/word/footer1.xml" Id="Rbee8af220a494b9a" /></Relationships>
</file>