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63664e80e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BALI HAI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BALI HAI AS</w:t>
      </w:r>
    </w:p>
    <w:sectPr>
      <w:headerReference xmlns:r="http://schemas.openxmlformats.org/officeDocument/2006/relationships" w:type="default" r:id="R0a7af567e0ac4fc9"/>
      <w:footerReference xmlns:r="http://schemas.openxmlformats.org/officeDocument/2006/relationships" w:type="default" r:id="Rbf13c2c59e4d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af567e0ac4fc9" /><Relationship Type="http://schemas.openxmlformats.org/officeDocument/2006/relationships/footer" Target="/word/footer1.xml" Id="Rbf13c2c59e4d487e" /></Relationships>
</file>