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388751f78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EUREKA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EUREKA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7c11c9497478d"/>
      <w:footerReference xmlns:r="http://schemas.openxmlformats.org/officeDocument/2006/relationships" w:type="default" r:id="R4bd8f74fb587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7c11c9497478d" /><Relationship Type="http://schemas.openxmlformats.org/officeDocument/2006/relationships/footer" Target="/word/footer1.xml" Id="R4bd8f74fb5874137" /></Relationships>
</file>