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146b3ed18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 AKSNES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 AKSNES HOLDING AS</w:t>
      </w:r>
    </w:p>
    <w:sectPr>
      <w:headerReference xmlns:r="http://schemas.openxmlformats.org/officeDocument/2006/relationships" w:type="default" r:id="Re8e9c81d55ae4dcb"/>
      <w:footerReference xmlns:r="http://schemas.openxmlformats.org/officeDocument/2006/relationships" w:type="default" r:id="Rd9b263fcb55d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AKSNES HOLDING AS   ·   Org.nr 998 943 248   ·   Orrevegen 12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AKSNES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9c81d55ae4dcb" /><Relationship Type="http://schemas.openxmlformats.org/officeDocument/2006/relationships/footer" Target="/word/footer1.xml" Id="Rd9b263fcb55d4f06" /></Relationships>
</file>