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79cd05af1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ALVDAL SKURLAG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ALVDAL SKURLAG AS</w:t>
      </w:r>
    </w:p>
    <w:sectPr>
      <w:headerReference xmlns:r="http://schemas.openxmlformats.org/officeDocument/2006/relationships" w:type="default" r:id="R3cea5d0c4edb4816"/>
      <w:footerReference xmlns:r="http://schemas.openxmlformats.org/officeDocument/2006/relationships" w:type="default" r:id="R0f7276c966ae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SKURLAG AS   ·   Org.nr 999 041 132   ·   2560 ALVDAL   ·   Tlf. 62 48 93 50   ·   post@alvdalskurlag.no   ·   www.alvdalskurlag.no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SKURLAG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a5d0c4edb4816" /><Relationship Type="http://schemas.openxmlformats.org/officeDocument/2006/relationships/footer" Target="/word/footer1.xml" Id="R0f7276c966ae4229" /></Relationships>
</file>