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48c49fdf6346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 KLOKK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Sykkylven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Sykkylven,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 KLOKK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e870b4d6ed4b06"/>
      <w:footerReference xmlns:r="http://schemas.openxmlformats.org/officeDocument/2006/relationships" w:type="default" r:id="Rbf2fa50ac0c249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KLOKK AS   ·   Org.nr 999 125 484   ·   Skulevegen 11B   ·   6230 SYKKYLVEN   ·   Tlf. 70 25 48 10   ·   tormod@revisorklokk.no   ·   www.revisorklokk.no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KLOKK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e870b4d6ed4b06" /><Relationship Type="http://schemas.openxmlformats.org/officeDocument/2006/relationships/footer" Target="/word/footer1.xml" Id="Rbf2fa50ac0c2490e" /></Relationships>
</file>