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90f1bb299545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4005b669e51f4ba8"/>
      <w:footerReference xmlns:r="http://schemas.openxmlformats.org/officeDocument/2006/relationships" w:type="default" r:id="R27bcf1de56b642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05b669e51f4ba8" /><Relationship Type="http://schemas.openxmlformats.org/officeDocument/2006/relationships/footer" Target="/word/footer1.xml" Id="R27bcf1de56b64286" /></Relationships>
</file>