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35a3dc6fc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9e2790d8a16e4b99"/>
      <w:footerReference xmlns:r="http://schemas.openxmlformats.org/officeDocument/2006/relationships" w:type="default" r:id="Rf4c1f6eef31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790d8a16e4b99" /><Relationship Type="http://schemas.openxmlformats.org/officeDocument/2006/relationships/footer" Target="/word/footer1.xml" Id="Rf4c1f6eef3114265" /></Relationships>
</file>