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4c3010c87744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THUNE ØKONOMISTYRING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THUNE ØKONOMISTYRING AS</w:t>
      </w:r>
    </w:p>
    <w:sectPr>
      <w:headerReference xmlns:r="http://schemas.openxmlformats.org/officeDocument/2006/relationships" w:type="default" r:id="R703ad66540744078"/>
      <w:footerReference xmlns:r="http://schemas.openxmlformats.org/officeDocument/2006/relationships" w:type="default" r:id="R82f23b7fc79c46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THUNE ØKONOMISTYRING AS   ·   Org.nr 999 253 571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THUNE ØKONOMISTYRING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3ad66540744078" /><Relationship Type="http://schemas.openxmlformats.org/officeDocument/2006/relationships/footer" Target="/word/footer1.xml" Id="R82f23b7fc79c4668" /></Relationships>
</file>