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30824412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25374dbc14fa7"/>
      <w:footerReference xmlns:r="http://schemas.openxmlformats.org/officeDocument/2006/relationships" w:type="default" r:id="Rc11e17223990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25374dbc14fa7" /><Relationship Type="http://schemas.openxmlformats.org/officeDocument/2006/relationships/footer" Target="/word/footer1.xml" Id="Rc11e172239904df3" /></Relationships>
</file>