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e49b1792f4e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7db9858ec549475d"/>
      <w:footerReference xmlns:r="http://schemas.openxmlformats.org/officeDocument/2006/relationships" w:type="default" r:id="Re287830284864e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b9858ec549475d" /><Relationship Type="http://schemas.openxmlformats.org/officeDocument/2006/relationships/footer" Target="/word/footer1.xml" Id="Re287830284864e5b" /></Relationships>
</file>