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1e316a274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cfce86ed317349b7"/>
      <w:footerReference xmlns:r="http://schemas.openxmlformats.org/officeDocument/2006/relationships" w:type="default" r:id="Reaec7c76c880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e86ed317349b7" /><Relationship Type="http://schemas.openxmlformats.org/officeDocument/2006/relationships/footer" Target="/word/footer1.xml" Id="Reaec7c76c8804653" /></Relationships>
</file>