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10591d4e649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DRIVER TRAFIKKSKOLE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DRIVER TRAFIKKSKOLE AS</w:t>
      </w:r>
    </w:p>
    <w:sectPr>
      <w:headerReference xmlns:r="http://schemas.openxmlformats.org/officeDocument/2006/relationships" w:type="default" r:id="R45b8420628354260"/>
      <w:footerReference xmlns:r="http://schemas.openxmlformats.org/officeDocument/2006/relationships" w:type="default" r:id="R76d0fa74435d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DRIVER TRAFIKKSKOLE AS   ·   Org.nr 999 549 535   ·   Lørdagsrudveien 24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DRIVER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8420628354260" /><Relationship Type="http://schemas.openxmlformats.org/officeDocument/2006/relationships/footer" Target="/word/footer1.xml" Id="R76d0fa74435d4a64" /></Relationships>
</file>