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05c422a8f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18163a98ef4842cc"/>
      <w:footerReference xmlns:r="http://schemas.openxmlformats.org/officeDocument/2006/relationships" w:type="default" r:id="R0d1e08448641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63a98ef4842cc" /><Relationship Type="http://schemas.openxmlformats.org/officeDocument/2006/relationships/footer" Target="/word/footer1.xml" Id="R0d1e084486414ab8" /></Relationships>
</file>